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5814" w14:textId="768B54AF" w:rsidR="007C2180" w:rsidRPr="00EF2183" w:rsidRDefault="007C2180" w:rsidP="007D7D31">
      <w:pPr>
        <w:tabs>
          <w:tab w:val="left" w:pos="3216"/>
          <w:tab w:val="center" w:pos="5400"/>
        </w:tabs>
        <w:jc w:val="center"/>
        <w:rPr>
          <w:color w:val="C00000"/>
          <w:sz w:val="52"/>
          <w:szCs w:val="52"/>
        </w:rPr>
      </w:pPr>
      <w:r w:rsidRPr="00EF2183">
        <w:rPr>
          <w:color w:val="C00000"/>
          <w:sz w:val="52"/>
          <w:szCs w:val="52"/>
        </w:rPr>
        <w:t>FALL COACHES CLINIC</w:t>
      </w:r>
    </w:p>
    <w:p w14:paraId="27589C2C" w14:textId="431D304B" w:rsidR="007C2180" w:rsidRDefault="007C2180" w:rsidP="00216227">
      <w:pPr>
        <w:jc w:val="center"/>
        <w:rPr>
          <w:sz w:val="40"/>
          <w:szCs w:val="40"/>
        </w:rPr>
      </w:pPr>
      <w:r w:rsidRPr="00216227">
        <w:rPr>
          <w:sz w:val="40"/>
          <w:szCs w:val="40"/>
        </w:rPr>
        <w:t xml:space="preserve">NOVEMBER </w:t>
      </w:r>
      <w:r w:rsidR="00904543">
        <w:rPr>
          <w:sz w:val="40"/>
          <w:szCs w:val="40"/>
        </w:rPr>
        <w:t>7</w:t>
      </w:r>
      <w:r w:rsidRPr="00216227">
        <w:rPr>
          <w:sz w:val="40"/>
          <w:szCs w:val="40"/>
        </w:rPr>
        <w:t>, 202</w:t>
      </w:r>
      <w:r w:rsidR="00904543">
        <w:rPr>
          <w:sz w:val="40"/>
          <w:szCs w:val="40"/>
        </w:rPr>
        <w:t>5</w:t>
      </w:r>
    </w:p>
    <w:p w14:paraId="0D1BEE14" w14:textId="77777777" w:rsidR="00216227" w:rsidRPr="00216227" w:rsidRDefault="00216227" w:rsidP="00216227">
      <w:pPr>
        <w:jc w:val="center"/>
        <w:rPr>
          <w:sz w:val="40"/>
          <w:szCs w:val="40"/>
        </w:rPr>
      </w:pPr>
    </w:p>
    <w:p w14:paraId="259FA215" w14:textId="252F11CF" w:rsidR="007C2180" w:rsidRDefault="00904543" w:rsidP="007C2180">
      <w:pPr>
        <w:spacing w:line="480" w:lineRule="auto"/>
      </w:pPr>
      <w:r>
        <w:t>9:30am</w:t>
      </w:r>
      <w:r w:rsidR="007C2180">
        <w:t xml:space="preserve"> – 1</w:t>
      </w:r>
      <w:r>
        <w:t>0:30</w:t>
      </w:r>
      <w:r w:rsidR="007C2180">
        <w:t>am</w:t>
      </w:r>
      <w:r w:rsidR="007C2180">
        <w:tab/>
        <w:t>Check-in (Hendricks Training Complex Lobby</w:t>
      </w:r>
      <w:r w:rsidR="00602EA1">
        <w:t>)</w:t>
      </w:r>
    </w:p>
    <w:p w14:paraId="2DF99111" w14:textId="53E79E23" w:rsidR="007C2180" w:rsidRDefault="007C2180" w:rsidP="007C2180">
      <w:pPr>
        <w:spacing w:line="480" w:lineRule="auto"/>
      </w:pPr>
      <w:r>
        <w:t>1</w:t>
      </w:r>
      <w:r w:rsidR="00904543">
        <w:t>0:30</w:t>
      </w:r>
      <w:r>
        <w:t>am</w:t>
      </w:r>
      <w:r>
        <w:tab/>
      </w:r>
      <w:r>
        <w:tab/>
      </w:r>
      <w:r w:rsidR="00904543">
        <w:t>Welcome/ Introduce Staff,</w:t>
      </w:r>
      <w:r w:rsidR="00904543" w:rsidRPr="007D7D31">
        <w:rPr>
          <w:b/>
          <w:bCs/>
        </w:rPr>
        <w:t xml:space="preserve"> Mark</w:t>
      </w:r>
      <w:r w:rsidRPr="007D7D31">
        <w:rPr>
          <w:b/>
          <w:bCs/>
        </w:rPr>
        <w:t xml:space="preserve"> Manning</w:t>
      </w:r>
      <w:r>
        <w:t xml:space="preserve"> (Rm 186G)</w:t>
      </w:r>
    </w:p>
    <w:p w14:paraId="7D4A0BDE" w14:textId="3C58F2E4" w:rsidR="007C2180" w:rsidRDefault="007C2180" w:rsidP="007C2180">
      <w:pPr>
        <w:spacing w:line="480" w:lineRule="auto"/>
        <w:ind w:left="2160" w:hanging="2160"/>
      </w:pPr>
      <w:r>
        <w:t>1</w:t>
      </w:r>
      <w:r w:rsidR="00904543">
        <w:t>0:45</w:t>
      </w:r>
      <w:r>
        <w:t>am</w:t>
      </w:r>
      <w:r>
        <w:tab/>
        <w:t xml:space="preserve">Rules Education, </w:t>
      </w:r>
      <w:r w:rsidRPr="007D7D31">
        <w:rPr>
          <w:b/>
          <w:bCs/>
        </w:rPr>
        <w:t>Ron Higdon</w:t>
      </w:r>
      <w:r>
        <w:t xml:space="preserve"> (Rm 186G) – For Nebraska High School Coaches</w:t>
      </w:r>
    </w:p>
    <w:p w14:paraId="096B9F3B" w14:textId="0A6716EC" w:rsidR="007C2180" w:rsidRDefault="007C2180" w:rsidP="007C2180">
      <w:pPr>
        <w:spacing w:line="480" w:lineRule="auto"/>
        <w:ind w:left="2160" w:hanging="2160"/>
      </w:pPr>
      <w:r>
        <w:t>12:</w:t>
      </w:r>
      <w:r w:rsidR="00904543">
        <w:t>00</w:t>
      </w:r>
      <w:r>
        <w:t>pm</w:t>
      </w:r>
      <w:r>
        <w:tab/>
        <w:t>Lunch</w:t>
      </w:r>
      <w:r w:rsidR="007D7D31">
        <w:t xml:space="preserve"> (186G)</w:t>
      </w:r>
    </w:p>
    <w:p w14:paraId="4D4267AB" w14:textId="0F01F822" w:rsidR="00904543" w:rsidRDefault="00904543" w:rsidP="007C2180">
      <w:pPr>
        <w:spacing w:line="480" w:lineRule="auto"/>
        <w:ind w:left="2160" w:hanging="2160"/>
      </w:pPr>
      <w:r>
        <w:t>12:30pm</w:t>
      </w:r>
      <w:r>
        <w:tab/>
        <w:t>Coach Round Table (Nebraska Staff, Rm 186G)</w:t>
      </w:r>
    </w:p>
    <w:p w14:paraId="57A64BED" w14:textId="59A50978" w:rsidR="007C2180" w:rsidRDefault="007C2180" w:rsidP="007C2180">
      <w:pPr>
        <w:spacing w:line="480" w:lineRule="auto"/>
        <w:ind w:left="2160" w:hanging="2160"/>
      </w:pPr>
      <w:r>
        <w:t>1:15pm</w:t>
      </w:r>
      <w:r>
        <w:tab/>
        <w:t xml:space="preserve">Injury Prevention, Weight Management and Nutrition, Optimizing Performance, </w:t>
      </w:r>
      <w:r w:rsidRPr="007D7D31">
        <w:rPr>
          <w:b/>
          <w:bCs/>
        </w:rPr>
        <w:t>Tyler Weeda</w:t>
      </w:r>
      <w:r>
        <w:t xml:space="preserve"> (Head Athletic Trainer) and </w:t>
      </w:r>
      <w:r w:rsidRPr="007D7D31">
        <w:rPr>
          <w:b/>
          <w:bCs/>
        </w:rPr>
        <w:t>Jon Pfeifer</w:t>
      </w:r>
      <w:r>
        <w:t xml:space="preserve"> (Strength &amp; Conditioning Coach), Rm 186G</w:t>
      </w:r>
    </w:p>
    <w:p w14:paraId="7BF9910B" w14:textId="73A22719" w:rsidR="007C2180" w:rsidRDefault="007C2180" w:rsidP="007C2180">
      <w:pPr>
        <w:spacing w:line="480" w:lineRule="auto"/>
        <w:ind w:left="2160" w:hanging="2160"/>
      </w:pPr>
      <w:r>
        <w:t>2</w:t>
      </w:r>
      <w:r w:rsidR="00904543">
        <w:t>pm-3</w:t>
      </w:r>
      <w:r>
        <w:t>pm</w:t>
      </w:r>
      <w:r>
        <w:tab/>
        <w:t xml:space="preserve">Technique Session, </w:t>
      </w:r>
      <w:r w:rsidR="00904543">
        <w:rPr>
          <w:b/>
          <w:bCs/>
        </w:rPr>
        <w:t>Robert Kokesh</w:t>
      </w:r>
      <w:r>
        <w:t xml:space="preserve"> (Devaney Floor)</w:t>
      </w:r>
    </w:p>
    <w:p w14:paraId="75930D5D" w14:textId="1572387C" w:rsidR="007C2180" w:rsidRDefault="007C2180" w:rsidP="007C2180">
      <w:pPr>
        <w:spacing w:line="480" w:lineRule="auto"/>
        <w:ind w:left="2160" w:hanging="2160"/>
      </w:pPr>
      <w:r>
        <w:t>3:</w:t>
      </w:r>
      <w:r w:rsidR="007D7D31">
        <w:t>15</w:t>
      </w:r>
      <w:r w:rsidR="00904543">
        <w:t>pm-4:30</w:t>
      </w:r>
      <w:r>
        <w:t>pm</w:t>
      </w:r>
      <w:r>
        <w:tab/>
        <w:t xml:space="preserve">Technique Session, </w:t>
      </w:r>
      <w:r w:rsidR="00904543">
        <w:rPr>
          <w:b/>
          <w:bCs/>
        </w:rPr>
        <w:t>Ridge Lovett</w:t>
      </w:r>
      <w:r w:rsidR="00904543">
        <w:t xml:space="preserve"> (</w:t>
      </w:r>
      <w:r>
        <w:t>Devaney Floor)</w:t>
      </w:r>
    </w:p>
    <w:p w14:paraId="288BAB79" w14:textId="691A6EC4" w:rsidR="007C2180" w:rsidRDefault="007C2180" w:rsidP="007C2180">
      <w:pPr>
        <w:spacing w:line="480" w:lineRule="auto"/>
        <w:ind w:left="2160" w:hanging="2160"/>
      </w:pPr>
      <w:r>
        <w:t>4:30pm</w:t>
      </w:r>
      <w:r>
        <w:tab/>
        <w:t xml:space="preserve">Coaches’ Social (Pizza and refreshments) </w:t>
      </w:r>
    </w:p>
    <w:p w14:paraId="624F3B4F" w14:textId="14348144" w:rsidR="007C2180" w:rsidRDefault="007C2180" w:rsidP="007C2180">
      <w:pPr>
        <w:spacing w:line="480" w:lineRule="auto"/>
        <w:ind w:left="2160" w:hanging="2160"/>
      </w:pPr>
      <w:r>
        <w:t>6:00pm</w:t>
      </w:r>
      <w:r>
        <w:tab/>
        <w:t xml:space="preserve">Nebraska Wrestling vs. </w:t>
      </w:r>
      <w:r w:rsidR="00904543">
        <w:t>Army</w:t>
      </w:r>
    </w:p>
    <w:p w14:paraId="6577A1FD" w14:textId="3D224AC3" w:rsidR="00EF2183" w:rsidRDefault="00EF2183" w:rsidP="00EF2183">
      <w:pPr>
        <w:spacing w:line="480" w:lineRule="auto"/>
        <w:ind w:left="2160" w:hanging="2160"/>
        <w:jc w:val="center"/>
      </w:pPr>
      <w:r>
        <w:rPr>
          <w:noProof/>
          <w:color w:val="C00000"/>
          <w:sz w:val="52"/>
          <w:szCs w:val="52"/>
        </w:rPr>
        <w:lastRenderedPageBreak/>
        <w:drawing>
          <wp:inline distT="0" distB="0" distL="0" distR="0" wp14:anchorId="679AEA90" wp14:editId="0687906C">
            <wp:extent cx="1231900" cy="1638300"/>
            <wp:effectExtent l="0" t="0" r="0" b="0"/>
            <wp:docPr id="1550240331" name="Picture 1" descr="A cartoon of a person wearing a red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40331" name="Picture 1" descr="A cartoon of a person wearing a red uniform&#10;&#10;Description automatically generated"/>
                    <pic:cNvPicPr/>
                  </pic:nvPicPr>
                  <pic:blipFill>
                    <a:blip r:embed="rId6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183" w:rsidSect="00EF218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9375" w14:textId="77777777" w:rsidR="00FE3BC2" w:rsidRDefault="00FE3BC2" w:rsidP="007C2180">
      <w:r>
        <w:separator/>
      </w:r>
    </w:p>
  </w:endnote>
  <w:endnote w:type="continuationSeparator" w:id="0">
    <w:p w14:paraId="62C93C62" w14:textId="77777777" w:rsidR="00FE3BC2" w:rsidRDefault="00FE3BC2" w:rsidP="007C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7255" w14:textId="77777777" w:rsidR="00FE3BC2" w:rsidRDefault="00FE3BC2" w:rsidP="007C2180">
      <w:r>
        <w:separator/>
      </w:r>
    </w:p>
  </w:footnote>
  <w:footnote w:type="continuationSeparator" w:id="0">
    <w:p w14:paraId="7236C1CC" w14:textId="77777777" w:rsidR="00FE3BC2" w:rsidRDefault="00FE3BC2" w:rsidP="007C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C018" w14:textId="101E0C2A" w:rsidR="00EF2183" w:rsidRPr="00EF2183" w:rsidRDefault="00EF2183" w:rsidP="00EF2183">
    <w:pPr>
      <w:spacing w:line="480" w:lineRule="auto"/>
      <w:jc w:val="center"/>
      <w:rPr>
        <w:noProof/>
      </w:rPr>
    </w:pPr>
    <w:r w:rsidRPr="00216227">
      <w:rPr>
        <w:noProof/>
        <w:color w:val="FF0000"/>
        <w:sz w:val="88"/>
        <w:szCs w:val="88"/>
      </w:rPr>
      <w:drawing>
        <wp:inline distT="0" distB="0" distL="0" distR="0" wp14:anchorId="6BC55436" wp14:editId="0C3C9B39">
          <wp:extent cx="5557421" cy="1392373"/>
          <wp:effectExtent l="0" t="0" r="0" b="5080"/>
          <wp:docPr id="302681743" name="Picture 1" descr="A red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81743" name="Picture 1" descr="A red and white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367" cy="149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0"/>
    <w:rsid w:val="001C5031"/>
    <w:rsid w:val="00216227"/>
    <w:rsid w:val="002268B4"/>
    <w:rsid w:val="003648BF"/>
    <w:rsid w:val="00602EA1"/>
    <w:rsid w:val="00654269"/>
    <w:rsid w:val="00660FD8"/>
    <w:rsid w:val="007B4DC4"/>
    <w:rsid w:val="007C2180"/>
    <w:rsid w:val="007D7D31"/>
    <w:rsid w:val="00904543"/>
    <w:rsid w:val="00925B77"/>
    <w:rsid w:val="00A31695"/>
    <w:rsid w:val="00A571AD"/>
    <w:rsid w:val="00D35C86"/>
    <w:rsid w:val="00EF2183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637E9"/>
  <w15:chartTrackingRefBased/>
  <w15:docId w15:val="{BA130FD7-B31D-6F4F-A00C-BF72D1C6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180"/>
  </w:style>
  <w:style w:type="paragraph" w:styleId="Footer">
    <w:name w:val="footer"/>
    <w:basedOn w:val="Normal"/>
    <w:link w:val="FooterChar"/>
    <w:uiPriority w:val="99"/>
    <w:unhideWhenUsed/>
    <w:rsid w:val="007C2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Snyder</dc:creator>
  <cp:keywords/>
  <dc:description/>
  <cp:lastModifiedBy>Brandon Bradley</cp:lastModifiedBy>
  <cp:revision>2</cp:revision>
  <cp:lastPrinted>2025-09-23T18:08:00Z</cp:lastPrinted>
  <dcterms:created xsi:type="dcterms:W3CDTF">2025-09-23T18:09:00Z</dcterms:created>
  <dcterms:modified xsi:type="dcterms:W3CDTF">2025-09-23T18:09:00Z</dcterms:modified>
</cp:coreProperties>
</file>